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D9" w:rsidRPr="00485C51" w:rsidRDefault="00DD7C1E" w:rsidP="00AF5852">
      <w:pPr>
        <w:shd w:val="clear" w:color="auto" w:fill="FFFFFF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485C51">
        <w:rPr>
          <w:rFonts w:eastAsia="Times New Roman"/>
          <w:b/>
          <w:sz w:val="28"/>
          <w:szCs w:val="28"/>
        </w:rPr>
        <w:t>Сведения</w:t>
      </w:r>
    </w:p>
    <w:p w:rsidR="00AF5852" w:rsidRPr="00485C51" w:rsidRDefault="00DD7C1E" w:rsidP="00AF5852">
      <w:pPr>
        <w:shd w:val="clear" w:color="auto" w:fill="FFFFFF"/>
        <w:tabs>
          <w:tab w:val="left" w:pos="6732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485C51">
        <w:rPr>
          <w:rFonts w:eastAsia="Times New Roman"/>
          <w:b/>
          <w:sz w:val="28"/>
          <w:szCs w:val="28"/>
        </w:rPr>
        <w:t>о просроченной кредиторской задолженности</w:t>
      </w:r>
      <w:r w:rsidR="00A161D9" w:rsidRPr="00485C51">
        <w:rPr>
          <w:rFonts w:eastAsia="Times New Roman"/>
          <w:b/>
          <w:sz w:val="28"/>
          <w:szCs w:val="28"/>
        </w:rPr>
        <w:t xml:space="preserve"> </w:t>
      </w:r>
      <w:r w:rsidRPr="00485C51">
        <w:rPr>
          <w:rFonts w:eastAsia="Times New Roman"/>
          <w:b/>
          <w:sz w:val="28"/>
          <w:szCs w:val="28"/>
        </w:rPr>
        <w:t xml:space="preserve">бюджетов бюджетной системы </w:t>
      </w:r>
      <w:r w:rsidR="00B50DF5" w:rsidRPr="00485C51">
        <w:rPr>
          <w:rFonts w:eastAsia="Times New Roman"/>
          <w:b/>
          <w:sz w:val="28"/>
          <w:szCs w:val="28"/>
        </w:rPr>
        <w:t>Брянского</w:t>
      </w:r>
      <w:r w:rsidR="00A161D9" w:rsidRPr="00485C51">
        <w:rPr>
          <w:rFonts w:eastAsia="Times New Roman"/>
          <w:b/>
          <w:sz w:val="28"/>
          <w:szCs w:val="28"/>
        </w:rPr>
        <w:t xml:space="preserve"> </w:t>
      </w:r>
      <w:r w:rsidR="00AF5852" w:rsidRPr="00485C51">
        <w:rPr>
          <w:rFonts w:eastAsia="Times New Roman"/>
          <w:b/>
          <w:sz w:val="28"/>
          <w:szCs w:val="28"/>
        </w:rPr>
        <w:t xml:space="preserve">муниципального </w:t>
      </w:r>
      <w:r w:rsidR="00A161D9" w:rsidRPr="00485C51">
        <w:rPr>
          <w:rFonts w:eastAsia="Times New Roman"/>
          <w:b/>
          <w:sz w:val="28"/>
          <w:szCs w:val="28"/>
        </w:rPr>
        <w:t>района</w:t>
      </w:r>
      <w:r w:rsidR="00AF5852" w:rsidRPr="00485C51">
        <w:rPr>
          <w:rFonts w:eastAsia="Times New Roman"/>
          <w:b/>
          <w:sz w:val="28"/>
          <w:szCs w:val="28"/>
        </w:rPr>
        <w:t xml:space="preserve"> Брянской области</w:t>
      </w:r>
      <w:r w:rsidR="00A161D9" w:rsidRPr="00485C51">
        <w:rPr>
          <w:rFonts w:eastAsia="Times New Roman"/>
          <w:b/>
          <w:sz w:val="28"/>
          <w:szCs w:val="28"/>
        </w:rPr>
        <w:t xml:space="preserve"> </w:t>
      </w:r>
    </w:p>
    <w:p w:rsidR="0078584F" w:rsidRDefault="00DD7C1E" w:rsidP="00AF5852">
      <w:pPr>
        <w:shd w:val="clear" w:color="auto" w:fill="FFFFFF"/>
        <w:tabs>
          <w:tab w:val="left" w:pos="6732"/>
        </w:tabs>
        <w:spacing w:line="276" w:lineRule="auto"/>
        <w:jc w:val="center"/>
        <w:rPr>
          <w:rFonts w:eastAsia="Times New Roman"/>
          <w:i/>
          <w:sz w:val="28"/>
          <w:szCs w:val="28"/>
          <w:u w:val="single"/>
        </w:rPr>
      </w:pPr>
      <w:r w:rsidRPr="00CF4020">
        <w:rPr>
          <w:rFonts w:eastAsia="Times New Roman"/>
          <w:i/>
          <w:sz w:val="28"/>
          <w:szCs w:val="28"/>
          <w:u w:val="single"/>
        </w:rPr>
        <w:t xml:space="preserve">по состоянию на 1 </w:t>
      </w:r>
      <w:r w:rsidR="00AF5852" w:rsidRPr="00CF4020">
        <w:rPr>
          <w:rFonts w:eastAsia="Times New Roman"/>
          <w:i/>
          <w:sz w:val="28"/>
          <w:szCs w:val="28"/>
          <w:u w:val="single"/>
        </w:rPr>
        <w:t>декабря 202</w:t>
      </w:r>
      <w:r w:rsidR="00C13193">
        <w:rPr>
          <w:rFonts w:eastAsia="Times New Roman"/>
          <w:i/>
          <w:sz w:val="28"/>
          <w:szCs w:val="28"/>
          <w:u w:val="single"/>
        </w:rPr>
        <w:t>1</w:t>
      </w:r>
      <w:bookmarkStart w:id="0" w:name="_GoBack"/>
      <w:bookmarkEnd w:id="0"/>
      <w:r w:rsidRPr="00CF4020">
        <w:rPr>
          <w:rFonts w:eastAsia="Times New Roman"/>
          <w:i/>
          <w:sz w:val="28"/>
          <w:szCs w:val="28"/>
          <w:u w:val="single"/>
        </w:rPr>
        <w:t xml:space="preserve"> года</w:t>
      </w:r>
    </w:p>
    <w:p w:rsidR="00CF4020" w:rsidRPr="00CF4020" w:rsidRDefault="00CF4020" w:rsidP="00AF5852">
      <w:pPr>
        <w:shd w:val="clear" w:color="auto" w:fill="FFFFFF"/>
        <w:tabs>
          <w:tab w:val="left" w:pos="6732"/>
        </w:tabs>
        <w:spacing w:line="276" w:lineRule="auto"/>
        <w:jc w:val="center"/>
        <w:rPr>
          <w:rFonts w:eastAsia="Times New Roman"/>
          <w:i/>
          <w:sz w:val="8"/>
          <w:szCs w:val="28"/>
          <w:u w:val="single"/>
        </w:rPr>
      </w:pPr>
    </w:p>
    <w:tbl>
      <w:tblPr>
        <w:tblStyle w:val="a5"/>
        <w:tblW w:w="0" w:type="auto"/>
        <w:tblInd w:w="22" w:type="dxa"/>
        <w:tblLook w:val="04A0" w:firstRow="1" w:lastRow="0" w:firstColumn="1" w:lastColumn="0" w:noHBand="0" w:noVBand="1"/>
      </w:tblPr>
      <w:tblGrid>
        <w:gridCol w:w="4622"/>
        <w:gridCol w:w="5213"/>
      </w:tblGrid>
      <w:tr w:rsidR="00DD7C1E" w:rsidRPr="0015148C" w:rsidTr="008E40F4">
        <w:tc>
          <w:tcPr>
            <w:tcW w:w="4622" w:type="dxa"/>
          </w:tcPr>
          <w:p w:rsidR="00DD7C1E" w:rsidRPr="0015148C" w:rsidRDefault="00DD7C1E" w:rsidP="00AF5852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Бюджет </w:t>
            </w:r>
            <w:r w:rsidR="00AF5852" w:rsidRPr="0015148C">
              <w:rPr>
                <w:rFonts w:eastAsia="Times New Roman"/>
                <w:sz w:val="22"/>
                <w:szCs w:val="22"/>
              </w:rPr>
              <w:t>Брянского муниципального района Брянской области</w:t>
            </w:r>
          </w:p>
        </w:tc>
        <w:tc>
          <w:tcPr>
            <w:tcW w:w="5213" w:type="dxa"/>
          </w:tcPr>
          <w:p w:rsidR="00DD7C1E" w:rsidRPr="0015148C" w:rsidRDefault="00DD7C1E" w:rsidP="00F163F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 - просроченная кредиторская задолженность </w:t>
            </w:r>
            <w:r w:rsidR="00F163F5" w:rsidRPr="0015148C">
              <w:rPr>
                <w:rFonts w:eastAsia="Times New Roman"/>
                <w:sz w:val="22"/>
                <w:szCs w:val="22"/>
              </w:rPr>
              <w:t>отсутствует</w:t>
            </w:r>
            <w:r w:rsidR="00CD2B90" w:rsidRPr="0015148C">
              <w:rPr>
                <w:rFonts w:eastAsia="Times New Roman"/>
                <w:sz w:val="22"/>
                <w:szCs w:val="22"/>
              </w:rPr>
              <w:t xml:space="preserve">   </w:t>
            </w:r>
          </w:p>
        </w:tc>
      </w:tr>
      <w:tr w:rsidR="00DD7C1E" w:rsidRPr="0015148C" w:rsidTr="008E40F4">
        <w:tc>
          <w:tcPr>
            <w:tcW w:w="4622" w:type="dxa"/>
          </w:tcPr>
          <w:p w:rsidR="00DD7C1E" w:rsidRPr="0015148C" w:rsidRDefault="00DD7C1E" w:rsidP="00AF5852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Бюджет </w:t>
            </w:r>
            <w:proofErr w:type="spellStart"/>
            <w:r w:rsidR="00AF5852" w:rsidRPr="0015148C">
              <w:rPr>
                <w:rFonts w:eastAsia="Times New Roman"/>
                <w:sz w:val="22"/>
                <w:szCs w:val="22"/>
              </w:rPr>
              <w:t>Глинищевского</w:t>
            </w:r>
            <w:proofErr w:type="spellEnd"/>
            <w:r w:rsidR="00AF5852" w:rsidRPr="0015148C"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</w:p>
        </w:tc>
        <w:tc>
          <w:tcPr>
            <w:tcW w:w="5213" w:type="dxa"/>
          </w:tcPr>
          <w:p w:rsidR="00DD7C1E" w:rsidRPr="0015148C" w:rsidRDefault="00DD7C1E" w:rsidP="008E40F4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 - просроченная кредит</w:t>
            </w:r>
            <w:r w:rsidR="00683E6A" w:rsidRPr="0015148C">
              <w:rPr>
                <w:rFonts w:eastAsia="Times New Roman"/>
                <w:sz w:val="22"/>
                <w:szCs w:val="22"/>
              </w:rPr>
              <w:t>о</w:t>
            </w:r>
            <w:r w:rsidRPr="0015148C">
              <w:rPr>
                <w:rFonts w:eastAsia="Times New Roman"/>
                <w:sz w:val="22"/>
                <w:szCs w:val="22"/>
              </w:rPr>
              <w:t xml:space="preserve">рская задолженность </w:t>
            </w:r>
            <w:r w:rsidR="00683E6A" w:rsidRPr="0015148C">
              <w:rPr>
                <w:rFonts w:eastAsia="Times New Roman"/>
                <w:sz w:val="22"/>
                <w:szCs w:val="22"/>
              </w:rPr>
              <w:t>отсутствует</w:t>
            </w:r>
          </w:p>
        </w:tc>
      </w:tr>
      <w:tr w:rsidR="00DD7C1E" w:rsidRPr="0015148C" w:rsidTr="008E40F4">
        <w:tc>
          <w:tcPr>
            <w:tcW w:w="4622" w:type="dxa"/>
          </w:tcPr>
          <w:p w:rsidR="00DD7C1E" w:rsidRPr="0015148C" w:rsidRDefault="00DD7C1E" w:rsidP="00AF5852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Бюджет </w:t>
            </w:r>
            <w:proofErr w:type="spellStart"/>
            <w:r w:rsidR="00AF5852" w:rsidRPr="0015148C">
              <w:rPr>
                <w:rFonts w:eastAsia="Times New Roman"/>
                <w:sz w:val="22"/>
                <w:szCs w:val="22"/>
              </w:rPr>
              <w:t>Домашовского</w:t>
            </w:r>
            <w:proofErr w:type="spellEnd"/>
            <w:r w:rsidR="00AF5852" w:rsidRPr="0015148C"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</w:p>
        </w:tc>
        <w:tc>
          <w:tcPr>
            <w:tcW w:w="5213" w:type="dxa"/>
          </w:tcPr>
          <w:p w:rsidR="008E40F4" w:rsidRPr="0015148C" w:rsidRDefault="008E40F4" w:rsidP="008E40F4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</w:p>
          <w:p w:rsidR="00DD7C1E" w:rsidRPr="0015148C" w:rsidRDefault="00DD7C1E" w:rsidP="00CF64E6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8E40F4" w:rsidRPr="0015148C" w:rsidTr="008E40F4">
        <w:tc>
          <w:tcPr>
            <w:tcW w:w="4622" w:type="dxa"/>
          </w:tcPr>
          <w:p w:rsidR="008E40F4" w:rsidRPr="0015148C" w:rsidRDefault="008E40F4" w:rsidP="00AF5852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Бюджет </w:t>
            </w:r>
            <w:proofErr w:type="spellStart"/>
            <w:r w:rsidR="00AF5852" w:rsidRPr="0015148C">
              <w:rPr>
                <w:rFonts w:eastAsia="Times New Roman"/>
                <w:sz w:val="22"/>
                <w:szCs w:val="22"/>
              </w:rPr>
              <w:t>Добрунского</w:t>
            </w:r>
            <w:proofErr w:type="spellEnd"/>
            <w:r w:rsidR="00AF5852" w:rsidRPr="0015148C"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</w:p>
        </w:tc>
        <w:tc>
          <w:tcPr>
            <w:tcW w:w="5213" w:type="dxa"/>
          </w:tcPr>
          <w:p w:rsidR="008E40F4" w:rsidRPr="0015148C" w:rsidRDefault="008E40F4" w:rsidP="00F163F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</w:p>
          <w:p w:rsidR="008E40F4" w:rsidRPr="0015148C" w:rsidRDefault="008E40F4" w:rsidP="00F163F5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8E40F4" w:rsidRPr="0015148C" w:rsidTr="008E40F4">
        <w:tc>
          <w:tcPr>
            <w:tcW w:w="4622" w:type="dxa"/>
          </w:tcPr>
          <w:p w:rsidR="008E40F4" w:rsidRPr="0015148C" w:rsidRDefault="008E40F4" w:rsidP="00AF5852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Бюджет </w:t>
            </w:r>
            <w:proofErr w:type="spellStart"/>
            <w:r w:rsidR="00AF5852" w:rsidRPr="0015148C">
              <w:rPr>
                <w:rFonts w:eastAsia="Times New Roman"/>
                <w:sz w:val="22"/>
                <w:szCs w:val="22"/>
              </w:rPr>
              <w:t>Журиничского</w:t>
            </w:r>
            <w:proofErr w:type="spellEnd"/>
            <w:r w:rsidR="00AF5852" w:rsidRPr="0015148C"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</w:p>
        </w:tc>
        <w:tc>
          <w:tcPr>
            <w:tcW w:w="5213" w:type="dxa"/>
          </w:tcPr>
          <w:p w:rsidR="008E40F4" w:rsidRPr="0015148C" w:rsidRDefault="008E40F4" w:rsidP="00F163F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</w:p>
          <w:p w:rsidR="008E40F4" w:rsidRPr="0015148C" w:rsidRDefault="008E40F4" w:rsidP="00F163F5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8E40F4" w:rsidRPr="0015148C" w:rsidTr="008E40F4">
        <w:tc>
          <w:tcPr>
            <w:tcW w:w="4622" w:type="dxa"/>
          </w:tcPr>
          <w:p w:rsidR="008E40F4" w:rsidRPr="0015148C" w:rsidRDefault="008E40F4" w:rsidP="00AF5852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Бюджет </w:t>
            </w:r>
            <w:r w:rsidR="00AF5852" w:rsidRPr="0015148C">
              <w:rPr>
                <w:rFonts w:eastAsia="Times New Roman"/>
                <w:sz w:val="22"/>
                <w:szCs w:val="22"/>
              </w:rPr>
              <w:t>Мичуринского сельского поселения Брянского муниципального района Брянской области</w:t>
            </w:r>
          </w:p>
        </w:tc>
        <w:tc>
          <w:tcPr>
            <w:tcW w:w="5213" w:type="dxa"/>
          </w:tcPr>
          <w:p w:rsidR="008E40F4" w:rsidRPr="0015148C" w:rsidRDefault="008E40F4" w:rsidP="00F163F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</w:p>
          <w:p w:rsidR="008E40F4" w:rsidRPr="0015148C" w:rsidRDefault="008E40F4" w:rsidP="00F163F5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8E40F4" w:rsidRPr="0015148C" w:rsidTr="008E40F4">
        <w:tc>
          <w:tcPr>
            <w:tcW w:w="4622" w:type="dxa"/>
          </w:tcPr>
          <w:p w:rsidR="008E40F4" w:rsidRPr="0015148C" w:rsidRDefault="008E40F4" w:rsidP="00AF5852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Бюджет </w:t>
            </w:r>
            <w:proofErr w:type="spellStart"/>
            <w:r w:rsidR="00AF5852" w:rsidRPr="0015148C">
              <w:rPr>
                <w:rFonts w:eastAsia="Times New Roman"/>
                <w:sz w:val="22"/>
                <w:szCs w:val="22"/>
              </w:rPr>
              <w:t>Нетьинского</w:t>
            </w:r>
            <w:proofErr w:type="spellEnd"/>
            <w:r w:rsidR="00AF5852" w:rsidRPr="0015148C"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</w:p>
        </w:tc>
        <w:tc>
          <w:tcPr>
            <w:tcW w:w="5213" w:type="dxa"/>
          </w:tcPr>
          <w:p w:rsidR="008E40F4" w:rsidRPr="0015148C" w:rsidRDefault="008E40F4" w:rsidP="00F163F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</w:p>
          <w:p w:rsidR="008E40F4" w:rsidRPr="0015148C" w:rsidRDefault="008E40F4" w:rsidP="00F163F5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50DF5" w:rsidRPr="0015148C" w:rsidTr="008E40F4">
        <w:tc>
          <w:tcPr>
            <w:tcW w:w="4622" w:type="dxa"/>
          </w:tcPr>
          <w:p w:rsidR="00B50DF5" w:rsidRPr="0015148C" w:rsidRDefault="00B50DF5" w:rsidP="00AF5852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Бюджет </w:t>
            </w:r>
            <w:proofErr w:type="spellStart"/>
            <w:r w:rsidR="00AF5852" w:rsidRPr="0015148C">
              <w:rPr>
                <w:rFonts w:eastAsia="Times New Roman"/>
                <w:sz w:val="22"/>
                <w:szCs w:val="22"/>
              </w:rPr>
              <w:t>Новодарковичского</w:t>
            </w:r>
            <w:proofErr w:type="spellEnd"/>
            <w:r w:rsidR="00AF5852" w:rsidRPr="0015148C"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</w:p>
        </w:tc>
        <w:tc>
          <w:tcPr>
            <w:tcW w:w="5213" w:type="dxa"/>
          </w:tcPr>
          <w:p w:rsidR="00B50DF5" w:rsidRPr="0015148C" w:rsidRDefault="00B50DF5" w:rsidP="00F407BE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</w:p>
          <w:p w:rsidR="00B50DF5" w:rsidRPr="0015148C" w:rsidRDefault="00B50DF5" w:rsidP="00F407BE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50DF5" w:rsidRPr="0015148C" w:rsidTr="008E40F4">
        <w:tc>
          <w:tcPr>
            <w:tcW w:w="4622" w:type="dxa"/>
          </w:tcPr>
          <w:p w:rsidR="00B50DF5" w:rsidRPr="0015148C" w:rsidRDefault="00B50DF5" w:rsidP="00AF5852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Бюджет </w:t>
            </w:r>
            <w:r w:rsidR="00AF5852" w:rsidRPr="0015148C">
              <w:rPr>
                <w:rFonts w:eastAsia="Times New Roman"/>
                <w:sz w:val="22"/>
                <w:szCs w:val="22"/>
              </w:rPr>
              <w:t>Новосельского сельского поселения Брянского муниципального района Брянской области</w:t>
            </w:r>
          </w:p>
        </w:tc>
        <w:tc>
          <w:tcPr>
            <w:tcW w:w="5213" w:type="dxa"/>
          </w:tcPr>
          <w:p w:rsidR="00B50DF5" w:rsidRPr="0015148C" w:rsidRDefault="00B50DF5" w:rsidP="00F407BE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</w:p>
          <w:p w:rsidR="00B50DF5" w:rsidRPr="0015148C" w:rsidRDefault="00B50DF5" w:rsidP="00F407BE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50DF5" w:rsidRPr="0015148C" w:rsidTr="008E40F4">
        <w:tc>
          <w:tcPr>
            <w:tcW w:w="4622" w:type="dxa"/>
          </w:tcPr>
          <w:p w:rsidR="00B50DF5" w:rsidRPr="0015148C" w:rsidRDefault="00B50DF5" w:rsidP="00AF5852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Бюджет </w:t>
            </w:r>
            <w:proofErr w:type="spellStart"/>
            <w:r w:rsidR="00AF5852" w:rsidRPr="0015148C">
              <w:rPr>
                <w:rFonts w:eastAsia="Times New Roman"/>
                <w:sz w:val="22"/>
                <w:szCs w:val="22"/>
              </w:rPr>
              <w:t>Отрадненского</w:t>
            </w:r>
            <w:proofErr w:type="spellEnd"/>
            <w:r w:rsidR="00AF5852" w:rsidRPr="0015148C"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</w:p>
        </w:tc>
        <w:tc>
          <w:tcPr>
            <w:tcW w:w="5213" w:type="dxa"/>
          </w:tcPr>
          <w:p w:rsidR="00B50DF5" w:rsidRPr="0015148C" w:rsidRDefault="00B50DF5" w:rsidP="00F407BE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</w:p>
          <w:p w:rsidR="00B50DF5" w:rsidRPr="0015148C" w:rsidRDefault="00B50DF5" w:rsidP="00F407BE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50DF5" w:rsidRPr="0015148C" w:rsidTr="008E40F4">
        <w:tc>
          <w:tcPr>
            <w:tcW w:w="4622" w:type="dxa"/>
          </w:tcPr>
          <w:p w:rsidR="00B50DF5" w:rsidRPr="0015148C" w:rsidRDefault="00B50DF5" w:rsidP="00AF5852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Бюджет </w:t>
            </w:r>
            <w:proofErr w:type="spellStart"/>
            <w:r w:rsidR="00AF5852" w:rsidRPr="0015148C">
              <w:rPr>
                <w:rFonts w:eastAsia="Times New Roman"/>
                <w:sz w:val="22"/>
                <w:szCs w:val="22"/>
              </w:rPr>
              <w:t>Пальцовского</w:t>
            </w:r>
            <w:proofErr w:type="spellEnd"/>
            <w:r w:rsidR="00AF5852" w:rsidRPr="0015148C"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</w:p>
        </w:tc>
        <w:tc>
          <w:tcPr>
            <w:tcW w:w="5213" w:type="dxa"/>
          </w:tcPr>
          <w:p w:rsidR="00B50DF5" w:rsidRPr="0015148C" w:rsidRDefault="00B50DF5" w:rsidP="00F407BE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</w:p>
          <w:p w:rsidR="00B50DF5" w:rsidRPr="0015148C" w:rsidRDefault="00B50DF5" w:rsidP="00F407BE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50DF5" w:rsidRPr="0015148C" w:rsidTr="008E40F4">
        <w:tc>
          <w:tcPr>
            <w:tcW w:w="4622" w:type="dxa"/>
          </w:tcPr>
          <w:p w:rsidR="00B50DF5" w:rsidRPr="0015148C" w:rsidRDefault="00B50DF5" w:rsidP="00AF5852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Бюджет </w:t>
            </w:r>
            <w:proofErr w:type="spellStart"/>
            <w:r w:rsidR="00AF5852" w:rsidRPr="0015148C">
              <w:rPr>
                <w:rFonts w:eastAsia="Times New Roman"/>
                <w:sz w:val="22"/>
                <w:szCs w:val="22"/>
              </w:rPr>
              <w:t>Свенского</w:t>
            </w:r>
            <w:proofErr w:type="spellEnd"/>
            <w:r w:rsidR="00AF5852" w:rsidRPr="0015148C"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</w:p>
        </w:tc>
        <w:tc>
          <w:tcPr>
            <w:tcW w:w="5213" w:type="dxa"/>
          </w:tcPr>
          <w:p w:rsidR="00B50DF5" w:rsidRPr="0015148C" w:rsidRDefault="00B50DF5" w:rsidP="00F407BE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</w:p>
          <w:p w:rsidR="00B50DF5" w:rsidRPr="0015148C" w:rsidRDefault="00B50DF5" w:rsidP="00F407BE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50DF5" w:rsidRPr="0015148C" w:rsidTr="008E40F4">
        <w:tc>
          <w:tcPr>
            <w:tcW w:w="4622" w:type="dxa"/>
          </w:tcPr>
          <w:p w:rsidR="00B50DF5" w:rsidRPr="0015148C" w:rsidRDefault="00B50DF5" w:rsidP="00AF5852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Бюджет </w:t>
            </w:r>
            <w:proofErr w:type="spellStart"/>
            <w:r w:rsidR="00AF5852" w:rsidRPr="0015148C">
              <w:rPr>
                <w:rFonts w:eastAsia="Times New Roman"/>
                <w:sz w:val="22"/>
                <w:szCs w:val="22"/>
              </w:rPr>
              <w:t>Снежского</w:t>
            </w:r>
            <w:proofErr w:type="spellEnd"/>
            <w:r w:rsidR="00AF5852" w:rsidRPr="0015148C"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</w:p>
        </w:tc>
        <w:tc>
          <w:tcPr>
            <w:tcW w:w="5213" w:type="dxa"/>
          </w:tcPr>
          <w:p w:rsidR="00B50DF5" w:rsidRPr="0015148C" w:rsidRDefault="00B50DF5" w:rsidP="00F407BE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</w:p>
          <w:p w:rsidR="00B50DF5" w:rsidRPr="0015148C" w:rsidRDefault="00B50DF5" w:rsidP="00F407BE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50DF5" w:rsidRPr="0015148C" w:rsidTr="008E40F4">
        <w:tc>
          <w:tcPr>
            <w:tcW w:w="4622" w:type="dxa"/>
          </w:tcPr>
          <w:p w:rsidR="00B50DF5" w:rsidRPr="0015148C" w:rsidRDefault="00B50DF5" w:rsidP="00AF5852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Бюджет </w:t>
            </w:r>
            <w:proofErr w:type="spellStart"/>
            <w:r w:rsidR="00AF5852" w:rsidRPr="0015148C">
              <w:rPr>
                <w:rFonts w:eastAsia="Times New Roman"/>
                <w:sz w:val="22"/>
                <w:szCs w:val="22"/>
              </w:rPr>
              <w:t>Стекляннорадицкого</w:t>
            </w:r>
            <w:proofErr w:type="spellEnd"/>
            <w:r w:rsidR="00AF5852" w:rsidRPr="0015148C"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</w:p>
        </w:tc>
        <w:tc>
          <w:tcPr>
            <w:tcW w:w="5213" w:type="dxa"/>
          </w:tcPr>
          <w:p w:rsidR="00B50DF5" w:rsidRPr="0015148C" w:rsidRDefault="00B50DF5" w:rsidP="00F407BE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</w:p>
          <w:p w:rsidR="00B50DF5" w:rsidRPr="0015148C" w:rsidRDefault="00B50DF5" w:rsidP="00F407BE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50DF5" w:rsidRPr="0015148C" w:rsidTr="008E40F4">
        <w:tc>
          <w:tcPr>
            <w:tcW w:w="4622" w:type="dxa"/>
          </w:tcPr>
          <w:p w:rsidR="00B50DF5" w:rsidRPr="0015148C" w:rsidRDefault="00B50DF5" w:rsidP="00AF5852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Бюджет </w:t>
            </w:r>
            <w:proofErr w:type="spellStart"/>
            <w:r w:rsidR="00AF5852" w:rsidRPr="0015148C">
              <w:rPr>
                <w:rFonts w:eastAsia="Times New Roman"/>
                <w:sz w:val="22"/>
                <w:szCs w:val="22"/>
              </w:rPr>
              <w:t>Супоневского</w:t>
            </w:r>
            <w:proofErr w:type="spellEnd"/>
            <w:r w:rsidR="00AF5852" w:rsidRPr="0015148C"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</w:t>
            </w:r>
            <w:r w:rsidR="00AF5852" w:rsidRPr="0015148C">
              <w:rPr>
                <w:rFonts w:eastAsia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5213" w:type="dxa"/>
          </w:tcPr>
          <w:p w:rsidR="00B50DF5" w:rsidRPr="0015148C" w:rsidRDefault="00B50DF5" w:rsidP="00F407BE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lastRenderedPageBreak/>
              <w:t xml:space="preserve">- просроченная кредиторская задолженность отсутствует </w:t>
            </w:r>
          </w:p>
          <w:p w:rsidR="00B50DF5" w:rsidRPr="0015148C" w:rsidRDefault="00B50DF5" w:rsidP="00F407BE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50DF5" w:rsidRPr="0015148C" w:rsidTr="008E40F4">
        <w:tc>
          <w:tcPr>
            <w:tcW w:w="4622" w:type="dxa"/>
          </w:tcPr>
          <w:p w:rsidR="00B50DF5" w:rsidRPr="0015148C" w:rsidRDefault="00B50DF5" w:rsidP="00AF5852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lastRenderedPageBreak/>
              <w:t xml:space="preserve">Бюджет </w:t>
            </w:r>
            <w:proofErr w:type="spellStart"/>
            <w:r w:rsidR="00AF5852" w:rsidRPr="0015148C">
              <w:rPr>
                <w:rFonts w:eastAsia="Times New Roman"/>
                <w:sz w:val="22"/>
                <w:szCs w:val="22"/>
              </w:rPr>
              <w:t>Чернетовского</w:t>
            </w:r>
            <w:proofErr w:type="spellEnd"/>
            <w:r w:rsidR="00AF5852" w:rsidRPr="0015148C">
              <w:rPr>
                <w:rFonts w:eastAsia="Times New Roman"/>
                <w:sz w:val="22"/>
                <w:szCs w:val="22"/>
              </w:rPr>
              <w:t xml:space="preserve"> сельского поселения Брянского муниципального района Брянской области</w:t>
            </w:r>
          </w:p>
        </w:tc>
        <w:tc>
          <w:tcPr>
            <w:tcW w:w="5213" w:type="dxa"/>
          </w:tcPr>
          <w:p w:rsidR="00B50DF5" w:rsidRPr="0015148C" w:rsidRDefault="00B50DF5" w:rsidP="00F407BE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15148C">
              <w:rPr>
                <w:rFonts w:eastAsia="Times New Roman"/>
                <w:sz w:val="22"/>
                <w:szCs w:val="22"/>
              </w:rPr>
              <w:t xml:space="preserve">- просроченная кредиторская задолженность отсутствует </w:t>
            </w:r>
          </w:p>
          <w:p w:rsidR="00B50DF5" w:rsidRPr="0015148C" w:rsidRDefault="00B50DF5" w:rsidP="00F407BE">
            <w:pPr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A129B5" w:rsidRDefault="00A129B5" w:rsidP="00B50DF5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551"/>
        <w:gridCol w:w="5245"/>
      </w:tblGrid>
      <w:tr w:rsidR="00326370" w:rsidRPr="00326370" w:rsidTr="00326370">
        <w:trPr>
          <w:trHeight w:val="315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2637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Муниципальные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казенные</w:t>
            </w:r>
            <w:r w:rsidRPr="0032637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учреждения</w:t>
            </w:r>
          </w:p>
        </w:tc>
      </w:tr>
      <w:tr w:rsidR="00326370" w:rsidRPr="00326370" w:rsidTr="00714F3F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 xml:space="preserve">Муниципальное казенное учреждение "Единая дежурно-диспетчерская служба Брянского муниципального района"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315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26370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Муниципальные бюджетные учреждения</w:t>
            </w: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 xml:space="preserve"> Муниципальное бюджетное общеобразовательное учреждение "Лицей №1 Брянского района"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"Гимназия №1 Брянского района"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 xml:space="preserve"> Муниципальное бюджетное общеобразовательное учреждение «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Глинищевская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 средняя общеобразовательная школа»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 xml:space="preserve"> Муниципальное бюджетное общеобразовательное учреждение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Домашовская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школа"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Малополпинская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326370">
              <w:rPr>
                <w:rFonts w:eastAsia="Times New Roman"/>
                <w:sz w:val="22"/>
                <w:szCs w:val="22"/>
              </w:rPr>
              <w:t>средняя</w:t>
            </w:r>
            <w:proofErr w:type="gramEnd"/>
            <w:r w:rsidRPr="00326370">
              <w:rPr>
                <w:rFonts w:eastAsia="Times New Roman"/>
                <w:sz w:val="22"/>
                <w:szCs w:val="22"/>
              </w:rPr>
              <w:t xml:space="preserve"> общеобразовательная"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 "Мичуринская средняя общеобразовательная школа"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Молотинская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школа"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"Новодарковичская средняя общеобразовательная школа"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Новосельская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школа"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9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Нетьинская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  имени  Юрия Левкина"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Отрадненская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школа"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9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lastRenderedPageBreak/>
              <w:t>Муниципальное бюджетное общеобразовательное учреждение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Пальцовская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  имени  Фёдора Владимировича  Журавлёва»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Свенская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 №1" Брянского района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Снежская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гимназия"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9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Супоневская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СОШ №1 имени  Героя Советского Союза Н.И. 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Чувина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>"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Супоневская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 средняя общеобразовательная школа  №2"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9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Стекляннорадицкая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школа" </w:t>
            </w:r>
            <w:proofErr w:type="gramStart"/>
            <w:r w:rsidRPr="00326370">
              <w:rPr>
                <w:rFonts w:eastAsia="Times New Roman"/>
                <w:sz w:val="22"/>
                <w:szCs w:val="22"/>
              </w:rPr>
              <w:t>Брянского</w:t>
            </w:r>
            <w:proofErr w:type="gramEnd"/>
            <w:r w:rsidRPr="00326370">
              <w:rPr>
                <w:rFonts w:eastAsia="Times New Roman"/>
                <w:sz w:val="22"/>
                <w:szCs w:val="22"/>
              </w:rPr>
              <w:t xml:space="preserve"> школа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Смольянская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школа"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Теменичская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средняя общеобразовательная школа"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Титовская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основная общеобразовательная школа"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Колтовская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основная общеобразовательная школа"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62618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6261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Госомская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основная общеобразовательная школа"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62618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6261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общеобразовательное учреждение  «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Меркульевская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326370">
              <w:rPr>
                <w:rFonts w:eastAsia="Times New Roman"/>
                <w:sz w:val="22"/>
                <w:szCs w:val="22"/>
              </w:rPr>
              <w:t>начальная</w:t>
            </w:r>
            <w:proofErr w:type="gramEnd"/>
            <w:r w:rsidRPr="00326370">
              <w:rPr>
                <w:rFonts w:eastAsia="Times New Roman"/>
                <w:sz w:val="22"/>
                <w:szCs w:val="22"/>
              </w:rPr>
              <w:t xml:space="preserve">  школа-детский сад»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62618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6261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дошкольное общеобразовательное учреждение детский сад «Золотой ключик»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62618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6261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дошкольное общеобразовательное учреждение  детский сад «Снежинка»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62618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6261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 xml:space="preserve">Муниципальное бюджетное дошкольное общеобразовательное учреждение  детский </w:t>
            </w:r>
            <w:r w:rsidRPr="00326370">
              <w:rPr>
                <w:rFonts w:eastAsia="Times New Roman"/>
                <w:sz w:val="22"/>
                <w:szCs w:val="22"/>
              </w:rPr>
              <w:lastRenderedPageBreak/>
              <w:t>сад «Золотой петушок»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62618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lastRenderedPageBreak/>
              <w:t xml:space="preserve">- просроченная кредиторская задолженность отсутствует </w:t>
            </w:r>
          </w:p>
          <w:p w:rsidR="00326370" w:rsidRPr="00326370" w:rsidRDefault="00326370" w:rsidP="006261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9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lastRenderedPageBreak/>
              <w:t>Муниципальное бюджетное образовательное учреждение дополнительного образования   «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Глинищевская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детская юношеская спортивная школа» 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62618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6261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 xml:space="preserve">Муниципальное бюджетное учреждение дополнительного образования "Детская школа искусств 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д</w:t>
            </w:r>
            <w:proofErr w:type="gramStart"/>
            <w:r w:rsidRPr="00326370">
              <w:rPr>
                <w:rFonts w:eastAsia="Times New Roman"/>
                <w:sz w:val="22"/>
                <w:szCs w:val="22"/>
              </w:rPr>
              <w:t>.Д</w:t>
            </w:r>
            <w:proofErr w:type="gramEnd"/>
            <w:r w:rsidRPr="00326370">
              <w:rPr>
                <w:rFonts w:eastAsia="Times New Roman"/>
                <w:sz w:val="22"/>
                <w:szCs w:val="22"/>
              </w:rPr>
              <w:t>обрунь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Брянского района"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62618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6261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учреждение дополнительного образования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Глинищевская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детская школа искусств"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62618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6261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 xml:space="preserve">Муниципальное бюджетное учреждение 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дополнителного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образования "Мичуринская детская школа искусств имени М.В. 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Шевердина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62618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6261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учреждение "Спортивная школа Брянского района"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62618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6261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учреждение культуры "Историко-краеведческий музей Брянского района"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62618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6261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proofErr w:type="gramStart"/>
            <w:r w:rsidRPr="00326370">
              <w:rPr>
                <w:rFonts w:eastAsia="Times New Roman"/>
                <w:sz w:val="22"/>
                <w:szCs w:val="22"/>
              </w:rPr>
              <w:t>Муниципальное</w:t>
            </w:r>
            <w:proofErr w:type="gramEnd"/>
            <w:r w:rsidRPr="00326370">
              <w:rPr>
                <w:rFonts w:eastAsia="Times New Roman"/>
                <w:sz w:val="22"/>
                <w:szCs w:val="22"/>
              </w:rPr>
              <w:t xml:space="preserve"> бюджетное 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учреждениекультуры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 xml:space="preserve"> "Централизованная библиотечная система Брянского района"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62618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6261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учреждение "Межмуниципальный физкультурно-оздоровительный комплекс Брянского района"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62618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6261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учреждение культуры "Центр культуры и досуга Брянского района"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62618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6261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9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бюджетное учреждение "Многофункциональный центр предоставления государственных и муниципальных услуг в Брянском муниципальном районе"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62618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6261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"Транспортно-хозяйственная служба администрации Брянского района"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626185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62618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315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26370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Муниципальные автономные учреждения</w:t>
            </w: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автономное дошкольное образовательное учреждение  детский сад «Дружба»  Брянского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автономное учреждение Физкультурно-оздоровительный комплекс "</w:t>
            </w:r>
            <w:proofErr w:type="spellStart"/>
            <w:r w:rsidRPr="00326370">
              <w:rPr>
                <w:rFonts w:eastAsia="Times New Roman"/>
                <w:sz w:val="22"/>
                <w:szCs w:val="22"/>
              </w:rPr>
              <w:t>Глинищево</w:t>
            </w:r>
            <w:proofErr w:type="spellEnd"/>
            <w:r w:rsidRPr="00326370">
              <w:rPr>
                <w:rFonts w:eastAsia="Times New Roman"/>
                <w:sz w:val="22"/>
                <w:szCs w:val="22"/>
              </w:rPr>
              <w:t>"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26370" w:rsidRPr="00326370" w:rsidTr="00326370">
        <w:trPr>
          <w:trHeight w:val="6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326370" w:rsidRDefault="00326370" w:rsidP="0032637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326370">
              <w:rPr>
                <w:rFonts w:eastAsia="Times New Roman"/>
                <w:sz w:val="22"/>
                <w:szCs w:val="22"/>
              </w:rPr>
              <w:t>Муниципальное автономное дошкольное образовательное учреждение "Детский сад "Мегаполис" Брянского района"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70" w:rsidRPr="00B50DF5" w:rsidRDefault="00326370" w:rsidP="00326370">
            <w:pPr>
              <w:shd w:val="clear" w:color="auto" w:fill="FFFFFF"/>
              <w:tabs>
                <w:tab w:val="left" w:pos="6732"/>
              </w:tabs>
              <w:spacing w:line="317" w:lineRule="exact"/>
              <w:jc w:val="both"/>
              <w:rPr>
                <w:rFonts w:eastAsia="Times New Roman"/>
                <w:sz w:val="24"/>
                <w:szCs w:val="28"/>
              </w:rPr>
            </w:pPr>
            <w:r w:rsidRPr="00B50DF5">
              <w:rPr>
                <w:rFonts w:eastAsia="Times New Roman"/>
                <w:sz w:val="24"/>
                <w:szCs w:val="28"/>
              </w:rPr>
              <w:t xml:space="preserve">- просроченная кредиторская задолженность отсутствует </w:t>
            </w:r>
          </w:p>
          <w:p w:rsidR="00326370" w:rsidRPr="00326370" w:rsidRDefault="00326370" w:rsidP="003263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326370" w:rsidRDefault="00326370" w:rsidP="00B50DF5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6"/>
          <w:szCs w:val="26"/>
        </w:rPr>
      </w:pPr>
    </w:p>
    <w:sectPr w:rsidR="00326370" w:rsidSect="00AF5852">
      <w:type w:val="continuous"/>
      <w:pgSz w:w="11909" w:h="16834"/>
      <w:pgMar w:top="709" w:right="794" w:bottom="720" w:left="14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49"/>
    <w:rsid w:val="00084E80"/>
    <w:rsid w:val="0015148C"/>
    <w:rsid w:val="00165FC3"/>
    <w:rsid w:val="001D747E"/>
    <w:rsid w:val="00326370"/>
    <w:rsid w:val="003770E2"/>
    <w:rsid w:val="003B5FD6"/>
    <w:rsid w:val="00485C51"/>
    <w:rsid w:val="0057313C"/>
    <w:rsid w:val="005C24B7"/>
    <w:rsid w:val="006361EC"/>
    <w:rsid w:val="00636ED3"/>
    <w:rsid w:val="00642A3E"/>
    <w:rsid w:val="00644149"/>
    <w:rsid w:val="00683E6A"/>
    <w:rsid w:val="006C6459"/>
    <w:rsid w:val="00760B20"/>
    <w:rsid w:val="0078584F"/>
    <w:rsid w:val="008D019B"/>
    <w:rsid w:val="008E40F4"/>
    <w:rsid w:val="00996835"/>
    <w:rsid w:val="009D75BF"/>
    <w:rsid w:val="009F2644"/>
    <w:rsid w:val="00A129B5"/>
    <w:rsid w:val="00A161D9"/>
    <w:rsid w:val="00A56632"/>
    <w:rsid w:val="00A90955"/>
    <w:rsid w:val="00AF5852"/>
    <w:rsid w:val="00B4230E"/>
    <w:rsid w:val="00B50DF5"/>
    <w:rsid w:val="00C13193"/>
    <w:rsid w:val="00CA1410"/>
    <w:rsid w:val="00CD2B90"/>
    <w:rsid w:val="00CF4020"/>
    <w:rsid w:val="00CF64E6"/>
    <w:rsid w:val="00D06B7F"/>
    <w:rsid w:val="00D346BB"/>
    <w:rsid w:val="00D34F27"/>
    <w:rsid w:val="00DD3BF7"/>
    <w:rsid w:val="00DD7C1E"/>
    <w:rsid w:val="00E35243"/>
    <w:rsid w:val="00E402BE"/>
    <w:rsid w:val="00EE12F1"/>
    <w:rsid w:val="00F163F5"/>
    <w:rsid w:val="00F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5D73-F41A-4462-A252-F3D942F9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Анищенко</cp:lastModifiedBy>
  <cp:revision>2</cp:revision>
  <cp:lastPrinted>2018-11-14T15:15:00Z</cp:lastPrinted>
  <dcterms:created xsi:type="dcterms:W3CDTF">2021-12-06T08:37:00Z</dcterms:created>
  <dcterms:modified xsi:type="dcterms:W3CDTF">2021-12-06T08:37:00Z</dcterms:modified>
</cp:coreProperties>
</file>